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C1" w:rsidRPr="002434D3" w:rsidRDefault="002434D3" w:rsidP="008452C1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   </w:t>
      </w:r>
      <w:r w:rsidR="008452C1" w:rsidRPr="002434D3">
        <w:rPr>
          <w:rFonts w:ascii="Arial" w:hAnsi="Arial" w:cs="Arial"/>
          <w:sz w:val="28"/>
          <w:szCs w:val="28"/>
          <w:lang w:val="pt-BR"/>
        </w:rPr>
        <w:t xml:space="preserve">Centro de Educação Profissional Esperança </w:t>
      </w:r>
      <w:r w:rsidRPr="002434D3">
        <w:rPr>
          <w:rFonts w:ascii="Arial" w:hAnsi="Arial" w:cs="Arial"/>
          <w:sz w:val="28"/>
          <w:szCs w:val="28"/>
          <w:lang w:val="pt-BR"/>
        </w:rPr>
        <w:t>–</w:t>
      </w:r>
      <w:r w:rsidR="008452C1" w:rsidRPr="002434D3">
        <w:rPr>
          <w:rFonts w:ascii="Arial" w:hAnsi="Arial" w:cs="Arial"/>
          <w:sz w:val="28"/>
          <w:szCs w:val="28"/>
          <w:lang w:val="pt-BR"/>
        </w:rPr>
        <w:t xml:space="preserve"> CEPES</w:t>
      </w:r>
    </w:p>
    <w:p w:rsidR="008452C1" w:rsidRPr="00B05F2C" w:rsidRDefault="002434D3" w:rsidP="008452C1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center"/>
        <w:rPr>
          <w:rFonts w:ascii="Arial" w:hAnsi="Arial" w:cs="Arial"/>
          <w:b/>
          <w:sz w:val="24"/>
          <w:lang w:val="pt-BR"/>
        </w:rPr>
      </w:pPr>
      <w:bookmarkStart w:id="0" w:name="_GoBack"/>
      <w:r w:rsidRPr="00B05F2C">
        <w:rPr>
          <w:rFonts w:ascii="Arial" w:hAnsi="Arial" w:cs="Arial"/>
          <w:b/>
          <w:bCs/>
          <w:sz w:val="28"/>
          <w:szCs w:val="28"/>
          <w:lang w:val="pt-BR"/>
        </w:rPr>
        <w:t xml:space="preserve">     </w:t>
      </w:r>
      <w:r w:rsidR="008452C1" w:rsidRPr="00B05F2C">
        <w:rPr>
          <w:rFonts w:ascii="Arial" w:hAnsi="Arial" w:cs="Arial"/>
          <w:b/>
          <w:bCs/>
          <w:sz w:val="28"/>
          <w:szCs w:val="28"/>
          <w:lang w:val="pt-BR"/>
        </w:rPr>
        <w:t>Matriz Curricular do Curso Técnico em Secretaria</w:t>
      </w:r>
      <w:r w:rsidRPr="00B05F2C">
        <w:rPr>
          <w:rFonts w:ascii="Arial" w:hAnsi="Arial" w:cs="Arial"/>
          <w:b/>
          <w:bCs/>
          <w:sz w:val="28"/>
          <w:szCs w:val="28"/>
          <w:lang w:val="pt-BR"/>
        </w:rPr>
        <w:t xml:space="preserve"> Escolar</w:t>
      </w:r>
    </w:p>
    <w:bookmarkEnd w:id="0"/>
    <w:p w:rsidR="008452C1" w:rsidRPr="001D29BA" w:rsidRDefault="008452C1" w:rsidP="008452C1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center"/>
        <w:rPr>
          <w:color w:val="00B050"/>
          <w:sz w:val="24"/>
          <w:lang w:val="pt-BR"/>
        </w:rPr>
      </w:pPr>
      <w:r w:rsidRPr="001D29BA">
        <w:rPr>
          <w:color w:val="00B050"/>
          <w:sz w:val="24"/>
          <w:lang w:val="pt-BR"/>
        </w:rPr>
        <w:t xml:space="preserve"> </w:t>
      </w:r>
    </w:p>
    <w:tbl>
      <w:tblPr>
        <w:tblW w:w="0" w:type="auto"/>
        <w:tblInd w:w="84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95"/>
        <w:gridCol w:w="992"/>
        <w:gridCol w:w="1134"/>
        <w:gridCol w:w="1134"/>
      </w:tblGrid>
      <w:tr w:rsidR="00E17C3B" w:rsidTr="00F251E3">
        <w:trPr>
          <w:trHeight w:hRule="exact" w:val="717"/>
        </w:trPr>
        <w:tc>
          <w:tcPr>
            <w:tcW w:w="9355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17C3B" w:rsidRPr="002434D3" w:rsidRDefault="00E17C3B" w:rsidP="00256B9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MÓDULO I</w:t>
            </w:r>
          </w:p>
        </w:tc>
      </w:tr>
      <w:tr w:rsidR="00E17C3B" w:rsidTr="00F251E3">
        <w:trPr>
          <w:trHeight w:hRule="exact" w:val="717"/>
        </w:trPr>
        <w:tc>
          <w:tcPr>
            <w:tcW w:w="60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17C3B" w:rsidRPr="002434D3" w:rsidRDefault="00E17C3B" w:rsidP="00E17C3B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Disciplinas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17C3B" w:rsidRPr="002434D3" w:rsidRDefault="00E17C3B" w:rsidP="00E17C3B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CH</w:t>
            </w:r>
          </w:p>
          <w:p w:rsidR="00E17C3B" w:rsidRPr="002434D3" w:rsidRDefault="00E17C3B" w:rsidP="00E17C3B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Teoria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17C3B" w:rsidRPr="002434D3" w:rsidRDefault="00E17C3B" w:rsidP="00E17C3B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CH</w:t>
            </w:r>
          </w:p>
          <w:p w:rsidR="00E17C3B" w:rsidRPr="002434D3" w:rsidRDefault="00E17C3B" w:rsidP="00E17C3B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Estágio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17C3B" w:rsidRPr="002434D3" w:rsidRDefault="00E17C3B" w:rsidP="00E17C3B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CH</w:t>
            </w:r>
          </w:p>
          <w:p w:rsidR="00E17C3B" w:rsidRPr="002434D3" w:rsidRDefault="00E17C3B" w:rsidP="00E17C3B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Total</w:t>
            </w:r>
          </w:p>
        </w:tc>
      </w:tr>
      <w:tr w:rsidR="00512B66" w:rsidTr="00F251E3">
        <w:trPr>
          <w:cantSplit/>
        </w:trPr>
        <w:tc>
          <w:tcPr>
            <w:tcW w:w="60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512B66" w:rsidRDefault="00512B66" w:rsidP="00512B66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1.1- </w:t>
            </w:r>
            <w:r w:rsidRPr="002434D3">
              <w:rPr>
                <w:rFonts w:ascii="Arial" w:hAnsi="Arial" w:cs="Arial"/>
                <w:sz w:val="22"/>
                <w:szCs w:val="22"/>
                <w:lang w:val="pt-BR"/>
              </w:rPr>
              <w:t>Organização de Normas Administrativas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3A23DA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3A23DA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3A23DA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</w:tr>
      <w:tr w:rsidR="00512B66" w:rsidTr="00F251E3">
        <w:trPr>
          <w:cantSplit/>
        </w:trPr>
        <w:tc>
          <w:tcPr>
            <w:tcW w:w="60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Default="00512B66" w:rsidP="00512B66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1.2- </w:t>
            </w:r>
            <w:r w:rsidRPr="002434D3">
              <w:rPr>
                <w:rFonts w:ascii="Arial" w:hAnsi="Arial" w:cs="Arial"/>
                <w:sz w:val="22"/>
                <w:szCs w:val="22"/>
                <w:lang w:val="pt-BR"/>
              </w:rPr>
              <w:t>Fundamentos da Educação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3A23DA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3A23DA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3A23DA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</w:tr>
      <w:tr w:rsidR="00512B66" w:rsidTr="00F251E3">
        <w:trPr>
          <w:cantSplit/>
        </w:trPr>
        <w:tc>
          <w:tcPr>
            <w:tcW w:w="60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Default="00512B66" w:rsidP="00512B66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1.3- </w:t>
            </w:r>
            <w:r w:rsidRPr="002434D3">
              <w:rPr>
                <w:rFonts w:ascii="Arial" w:hAnsi="Arial" w:cs="Arial"/>
                <w:sz w:val="22"/>
                <w:szCs w:val="22"/>
                <w:lang w:val="pt-BR"/>
              </w:rPr>
              <w:t>Legislação Educacional</w:t>
            </w:r>
            <w:r w:rsidR="009C6EB7">
              <w:rPr>
                <w:rFonts w:ascii="Arial" w:hAnsi="Arial" w:cs="Arial"/>
                <w:sz w:val="22"/>
                <w:szCs w:val="22"/>
                <w:lang w:val="pt-BR"/>
              </w:rPr>
              <w:t xml:space="preserve"> I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3A23DA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3A23DA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3A23DA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</w:tr>
      <w:tr w:rsidR="00512B66" w:rsidRPr="00512B66" w:rsidTr="00F251E3">
        <w:trPr>
          <w:cantSplit/>
        </w:trPr>
        <w:tc>
          <w:tcPr>
            <w:tcW w:w="60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Default="00512B66" w:rsidP="00512B66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1.4- </w:t>
            </w:r>
            <w:r w:rsidRPr="002434D3">
              <w:rPr>
                <w:rFonts w:ascii="Arial" w:hAnsi="Arial" w:cs="Arial"/>
                <w:sz w:val="22"/>
                <w:szCs w:val="22"/>
                <w:lang w:val="pt-BR"/>
              </w:rPr>
              <w:t>Estrutura e Funcionalidade da Educação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2434D3">
              <w:rPr>
                <w:rFonts w:ascii="Arial" w:hAnsi="Arial" w:cs="Arial"/>
                <w:sz w:val="22"/>
                <w:szCs w:val="22"/>
                <w:lang w:val="pt-BR"/>
              </w:rPr>
              <w:t>Básica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3A23DA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3A23DA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3A23DA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</w:tr>
      <w:tr w:rsidR="00512B66" w:rsidRPr="00512B66" w:rsidTr="00F251E3">
        <w:trPr>
          <w:cantSplit/>
        </w:trPr>
        <w:tc>
          <w:tcPr>
            <w:tcW w:w="60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Default="00512B66" w:rsidP="00512B66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1.5- </w:t>
            </w:r>
            <w:r w:rsidRPr="002434D3">
              <w:rPr>
                <w:rFonts w:ascii="Arial" w:hAnsi="Arial" w:cs="Arial"/>
                <w:sz w:val="22"/>
                <w:szCs w:val="22"/>
                <w:lang w:val="pt-BR"/>
              </w:rPr>
              <w:t>Redação Oficial I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3A23DA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3A23DA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3A23DA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</w:tr>
      <w:tr w:rsidR="00512B66" w:rsidRPr="00512B66" w:rsidTr="00F251E3">
        <w:trPr>
          <w:cantSplit/>
        </w:trPr>
        <w:tc>
          <w:tcPr>
            <w:tcW w:w="60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Default="00512B66" w:rsidP="00512B66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1.6- </w:t>
            </w:r>
            <w:r w:rsidRPr="002434D3">
              <w:rPr>
                <w:rFonts w:ascii="Arial" w:hAnsi="Arial" w:cs="Arial"/>
                <w:sz w:val="22"/>
                <w:szCs w:val="22"/>
                <w:lang w:val="pt-BR"/>
              </w:rPr>
              <w:t>Introdução à Gestão Administrativa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3A23DA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3A23DA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3A23DA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</w:tr>
      <w:tr w:rsidR="00512B66" w:rsidRPr="00512B66" w:rsidTr="00F251E3">
        <w:trPr>
          <w:cantSplit/>
        </w:trPr>
        <w:tc>
          <w:tcPr>
            <w:tcW w:w="60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Default="00512B66" w:rsidP="00512B66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1.7- </w:t>
            </w:r>
            <w:r w:rsidRPr="002434D3">
              <w:rPr>
                <w:rFonts w:ascii="Arial" w:hAnsi="Arial" w:cs="Arial"/>
                <w:sz w:val="22"/>
                <w:szCs w:val="22"/>
                <w:lang w:val="pt-BR"/>
              </w:rPr>
              <w:t>Relações Humanas e Ética Profissional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3A23DA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3A23DA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3A23DA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</w:tr>
      <w:tr w:rsidR="00512B66" w:rsidRPr="003A23DA" w:rsidTr="00F251E3">
        <w:trPr>
          <w:cantSplit/>
        </w:trPr>
        <w:tc>
          <w:tcPr>
            <w:tcW w:w="9355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256B93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MÓDULO II</w:t>
            </w:r>
          </w:p>
        </w:tc>
      </w:tr>
      <w:tr w:rsidR="00E17C3B" w:rsidTr="00F251E3">
        <w:tc>
          <w:tcPr>
            <w:tcW w:w="60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17C3B" w:rsidRPr="002434D3" w:rsidRDefault="00E17C3B" w:rsidP="00E17C3B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Disciplinas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17C3B" w:rsidRPr="002434D3" w:rsidRDefault="00E17C3B" w:rsidP="00E17C3B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CH</w:t>
            </w:r>
          </w:p>
          <w:p w:rsidR="00E17C3B" w:rsidRPr="002434D3" w:rsidRDefault="00E17C3B" w:rsidP="00E17C3B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Teoria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17C3B" w:rsidRPr="002434D3" w:rsidRDefault="00E17C3B" w:rsidP="00E17C3B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CH</w:t>
            </w:r>
          </w:p>
          <w:p w:rsidR="00E17C3B" w:rsidRPr="002434D3" w:rsidRDefault="00E17C3B" w:rsidP="00E17C3B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Estágio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17C3B" w:rsidRPr="002434D3" w:rsidRDefault="00E17C3B" w:rsidP="00E17C3B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CH</w:t>
            </w:r>
          </w:p>
          <w:p w:rsidR="00E17C3B" w:rsidRPr="002434D3" w:rsidRDefault="00E17C3B" w:rsidP="00E17C3B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Total</w:t>
            </w:r>
          </w:p>
        </w:tc>
      </w:tr>
      <w:tr w:rsidR="007F757D" w:rsidTr="00F251E3">
        <w:trPr>
          <w:cantSplit/>
        </w:trPr>
        <w:tc>
          <w:tcPr>
            <w:tcW w:w="60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F757D" w:rsidRPr="002434D3" w:rsidRDefault="007F757D" w:rsidP="007F75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sz w:val="22"/>
                <w:szCs w:val="22"/>
                <w:lang w:val="pt-BR"/>
              </w:rPr>
              <w:t>2.1- Legislação Educacional II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F757D" w:rsidRPr="002434D3" w:rsidRDefault="007F757D" w:rsidP="007F75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F757D" w:rsidRPr="002434D3" w:rsidRDefault="007F757D" w:rsidP="007F75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F757D" w:rsidRPr="002434D3" w:rsidRDefault="007F757D" w:rsidP="007F75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</w:tr>
      <w:tr w:rsidR="007F757D" w:rsidTr="00F251E3">
        <w:trPr>
          <w:cantSplit/>
        </w:trPr>
        <w:tc>
          <w:tcPr>
            <w:tcW w:w="60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F757D" w:rsidRPr="002434D3" w:rsidRDefault="007F757D" w:rsidP="007F75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sz w:val="22"/>
                <w:szCs w:val="22"/>
                <w:lang w:val="pt-BR"/>
              </w:rPr>
              <w:t>2.2- Informática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F757D" w:rsidRPr="002434D3" w:rsidRDefault="007F757D" w:rsidP="007F75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F757D" w:rsidRPr="002434D3" w:rsidRDefault="007F757D" w:rsidP="007F75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F757D" w:rsidRPr="002434D3" w:rsidRDefault="007F757D" w:rsidP="007F75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</w:tr>
      <w:tr w:rsidR="007F757D" w:rsidTr="00F251E3">
        <w:trPr>
          <w:cantSplit/>
        </w:trPr>
        <w:tc>
          <w:tcPr>
            <w:tcW w:w="60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F757D" w:rsidRPr="002434D3" w:rsidRDefault="007F757D" w:rsidP="007F75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sz w:val="22"/>
                <w:szCs w:val="22"/>
                <w:lang w:val="pt-BR"/>
              </w:rPr>
              <w:t>2.3- Redação Oficial II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F757D" w:rsidRPr="002434D3" w:rsidRDefault="007F757D" w:rsidP="007F75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F757D" w:rsidRPr="002434D3" w:rsidRDefault="007F757D" w:rsidP="007F75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F757D" w:rsidRPr="002434D3" w:rsidRDefault="007F757D" w:rsidP="007F75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</w:tr>
      <w:tr w:rsidR="007F757D" w:rsidRPr="007F757D" w:rsidTr="00F251E3">
        <w:trPr>
          <w:cantSplit/>
        </w:trPr>
        <w:tc>
          <w:tcPr>
            <w:tcW w:w="60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F757D" w:rsidRPr="002434D3" w:rsidRDefault="007F757D" w:rsidP="007F75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sz w:val="22"/>
                <w:szCs w:val="22"/>
                <w:lang w:val="pt-BR"/>
              </w:rPr>
              <w:t>2.4- Técnicas em Secretariado Escolar I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F757D" w:rsidRPr="002434D3" w:rsidRDefault="007F757D" w:rsidP="007F75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F757D" w:rsidRPr="002434D3" w:rsidRDefault="007F757D" w:rsidP="007F75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F757D" w:rsidRPr="002434D3" w:rsidRDefault="007F757D" w:rsidP="007F75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</w:tr>
      <w:tr w:rsidR="007F757D" w:rsidTr="00F251E3">
        <w:trPr>
          <w:cantSplit/>
        </w:trPr>
        <w:tc>
          <w:tcPr>
            <w:tcW w:w="60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F757D" w:rsidRPr="002434D3" w:rsidRDefault="007F757D" w:rsidP="007F75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sz w:val="22"/>
                <w:szCs w:val="22"/>
                <w:lang w:val="pt-BR"/>
              </w:rPr>
              <w:t>2.5- Técnicas de Arquivo I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F757D" w:rsidRPr="002434D3" w:rsidRDefault="007F757D" w:rsidP="007F75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F757D" w:rsidRPr="002434D3" w:rsidRDefault="007F757D" w:rsidP="007F75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F757D" w:rsidRPr="002434D3" w:rsidRDefault="007F757D" w:rsidP="007F75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</w:tr>
      <w:tr w:rsidR="007F757D" w:rsidTr="00F251E3">
        <w:trPr>
          <w:cantSplit/>
        </w:trPr>
        <w:tc>
          <w:tcPr>
            <w:tcW w:w="60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F757D" w:rsidRPr="002434D3" w:rsidRDefault="007F757D" w:rsidP="007F75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sz w:val="22"/>
                <w:szCs w:val="22"/>
                <w:lang w:val="pt-BR"/>
              </w:rPr>
              <w:t>2.6- Contabilidade Geral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F757D" w:rsidRPr="002434D3" w:rsidRDefault="007F757D" w:rsidP="007F75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F757D" w:rsidRPr="002434D3" w:rsidRDefault="007F757D" w:rsidP="007F75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F757D" w:rsidRPr="002434D3" w:rsidRDefault="007F757D" w:rsidP="007F75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</w:tr>
      <w:tr w:rsidR="007F757D" w:rsidTr="00F251E3">
        <w:trPr>
          <w:cantSplit/>
        </w:trPr>
        <w:tc>
          <w:tcPr>
            <w:tcW w:w="60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F757D" w:rsidRPr="002434D3" w:rsidRDefault="007F757D" w:rsidP="007F75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sz w:val="22"/>
                <w:szCs w:val="22"/>
                <w:lang w:val="pt-BR"/>
              </w:rPr>
              <w:t>2.7- Psicologia Aplicada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F757D" w:rsidRPr="002434D3" w:rsidRDefault="007F757D" w:rsidP="007F75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F757D" w:rsidRPr="002434D3" w:rsidRDefault="007F757D" w:rsidP="007F75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F757D" w:rsidRPr="002434D3" w:rsidRDefault="007F757D" w:rsidP="007F75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</w:tr>
      <w:tr w:rsidR="00E17C3B" w:rsidTr="00F251E3">
        <w:trPr>
          <w:cantSplit/>
        </w:trPr>
        <w:tc>
          <w:tcPr>
            <w:tcW w:w="60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17C3B" w:rsidRPr="002434D3" w:rsidRDefault="007F757D" w:rsidP="00E17C3B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sz w:val="22"/>
                <w:szCs w:val="22"/>
                <w:lang w:val="pt-BR"/>
              </w:rPr>
              <w:t xml:space="preserve">2.8- </w:t>
            </w:r>
            <w:r w:rsidR="00E17C3B" w:rsidRPr="002434D3">
              <w:rPr>
                <w:rFonts w:ascii="Arial" w:hAnsi="Arial" w:cs="Arial"/>
                <w:sz w:val="22"/>
                <w:szCs w:val="22"/>
                <w:lang w:val="pt-BR"/>
              </w:rPr>
              <w:t>Estágio</w:t>
            </w:r>
            <w:r w:rsidR="00221C58" w:rsidRPr="002434D3">
              <w:rPr>
                <w:rFonts w:ascii="Arial" w:hAnsi="Arial" w:cs="Arial"/>
                <w:sz w:val="22"/>
                <w:szCs w:val="22"/>
                <w:lang w:val="pt-BR"/>
              </w:rPr>
              <w:t xml:space="preserve"> Supervisionado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17C3B" w:rsidRPr="002434D3" w:rsidRDefault="00E17C3B" w:rsidP="00E17C3B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17C3B" w:rsidRPr="002434D3" w:rsidRDefault="002F3152" w:rsidP="00E17C3B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12</w:t>
            </w:r>
            <w:r w:rsidR="00E17C3B"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0h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17C3B" w:rsidRPr="002434D3" w:rsidRDefault="00E17C3B" w:rsidP="00E17C3B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 xml:space="preserve">  </w:t>
            </w:r>
            <w:r w:rsidR="002F3152"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12</w:t>
            </w: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0h</w:t>
            </w:r>
          </w:p>
        </w:tc>
      </w:tr>
      <w:tr w:rsidR="00E65FA5" w:rsidTr="00F251E3">
        <w:trPr>
          <w:cantSplit/>
        </w:trPr>
        <w:tc>
          <w:tcPr>
            <w:tcW w:w="9355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65FA5" w:rsidRPr="002434D3" w:rsidRDefault="00E65FA5" w:rsidP="002434D3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48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MÓDULO III</w:t>
            </w:r>
          </w:p>
        </w:tc>
      </w:tr>
      <w:tr w:rsidR="00E65FA5" w:rsidTr="00F251E3">
        <w:tc>
          <w:tcPr>
            <w:tcW w:w="60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65FA5" w:rsidRPr="002434D3" w:rsidRDefault="00E65FA5" w:rsidP="00E65FA5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Disciplinas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65FA5" w:rsidRPr="002434D3" w:rsidRDefault="00E65FA5" w:rsidP="00E65FA5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CH</w:t>
            </w:r>
          </w:p>
          <w:p w:rsidR="00E65FA5" w:rsidRPr="002434D3" w:rsidRDefault="00E65FA5" w:rsidP="00E65FA5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Teoria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65FA5" w:rsidRPr="002434D3" w:rsidRDefault="00E65FA5" w:rsidP="00E65FA5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CH</w:t>
            </w:r>
          </w:p>
          <w:p w:rsidR="00E65FA5" w:rsidRPr="002434D3" w:rsidRDefault="00E65FA5" w:rsidP="00E65FA5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Estágio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65FA5" w:rsidRPr="002434D3" w:rsidRDefault="00E65FA5" w:rsidP="00E65FA5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CH</w:t>
            </w:r>
          </w:p>
          <w:p w:rsidR="00E65FA5" w:rsidRPr="002434D3" w:rsidRDefault="00E65FA5" w:rsidP="00E65FA5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Total</w:t>
            </w:r>
          </w:p>
        </w:tc>
      </w:tr>
      <w:tr w:rsidR="00E65FA5" w:rsidTr="00F251E3">
        <w:trPr>
          <w:cantSplit/>
        </w:trPr>
        <w:tc>
          <w:tcPr>
            <w:tcW w:w="60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65FA5" w:rsidRPr="002434D3" w:rsidRDefault="00E65FA5" w:rsidP="00E65FA5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sz w:val="22"/>
                <w:szCs w:val="22"/>
                <w:lang w:val="pt-BR"/>
              </w:rPr>
              <w:t>3.1- Técnicas em Secretariado Escolar II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65FA5" w:rsidRPr="002434D3" w:rsidRDefault="00221C58" w:rsidP="00E65FA5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65FA5" w:rsidRPr="002434D3" w:rsidRDefault="00E65FA5" w:rsidP="00E65FA5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65FA5" w:rsidRPr="002434D3" w:rsidRDefault="00221C58" w:rsidP="00E65FA5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</w:tr>
      <w:tr w:rsidR="00E65FA5" w:rsidTr="00F251E3">
        <w:trPr>
          <w:cantSplit/>
        </w:trPr>
        <w:tc>
          <w:tcPr>
            <w:tcW w:w="60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65FA5" w:rsidRPr="002434D3" w:rsidRDefault="00E65FA5" w:rsidP="00E65FA5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sz w:val="22"/>
                <w:szCs w:val="22"/>
                <w:lang w:val="pt-BR"/>
              </w:rPr>
              <w:t>3.2- Técnicas de Arquivo II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65FA5" w:rsidRPr="002434D3" w:rsidRDefault="00221C58" w:rsidP="00E65FA5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65FA5" w:rsidRPr="002434D3" w:rsidRDefault="00E65FA5" w:rsidP="00E65FA5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65FA5" w:rsidRPr="002434D3" w:rsidRDefault="00221C58" w:rsidP="00E65FA5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</w:tr>
      <w:tr w:rsidR="00E65FA5" w:rsidTr="00F251E3">
        <w:trPr>
          <w:cantSplit/>
        </w:trPr>
        <w:tc>
          <w:tcPr>
            <w:tcW w:w="60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65FA5" w:rsidRPr="002434D3" w:rsidRDefault="00E65FA5" w:rsidP="00E65FA5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sz w:val="22"/>
                <w:szCs w:val="22"/>
                <w:lang w:val="pt-BR"/>
              </w:rPr>
              <w:t>3.3- Legislação do Trabalho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65FA5" w:rsidRPr="002434D3" w:rsidRDefault="00221C58" w:rsidP="00E65FA5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65FA5" w:rsidRPr="002434D3" w:rsidRDefault="00221C58" w:rsidP="00E65FA5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65FA5" w:rsidRPr="002434D3" w:rsidRDefault="00221C58" w:rsidP="00E65FA5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</w:tr>
      <w:tr w:rsidR="00E65FA5" w:rsidRPr="00E65FA5" w:rsidTr="00F251E3">
        <w:trPr>
          <w:cantSplit/>
        </w:trPr>
        <w:tc>
          <w:tcPr>
            <w:tcW w:w="60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65FA5" w:rsidRPr="002434D3" w:rsidRDefault="00E65FA5" w:rsidP="00E65FA5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sz w:val="22"/>
                <w:szCs w:val="22"/>
                <w:lang w:val="pt-BR"/>
              </w:rPr>
              <w:t>3.4- Gestão de Materiais e Patrimônio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65FA5" w:rsidRPr="002434D3" w:rsidRDefault="00221C58" w:rsidP="00E65FA5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65FA5" w:rsidRPr="002434D3" w:rsidRDefault="00221C58" w:rsidP="00E65FA5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E65FA5" w:rsidRPr="002434D3" w:rsidRDefault="00221C58" w:rsidP="00E65FA5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</w:tr>
      <w:tr w:rsidR="00512B66" w:rsidRPr="00E65FA5" w:rsidTr="00F251E3">
        <w:trPr>
          <w:cantSplit/>
        </w:trPr>
        <w:tc>
          <w:tcPr>
            <w:tcW w:w="60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512B66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sz w:val="22"/>
                <w:szCs w:val="22"/>
                <w:lang w:val="pt-BR"/>
              </w:rPr>
              <w:t>3.5- Gestão de Processos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512B66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512B66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512B66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</w:tr>
      <w:tr w:rsidR="00512B66" w:rsidTr="00F251E3">
        <w:trPr>
          <w:cantSplit/>
        </w:trPr>
        <w:tc>
          <w:tcPr>
            <w:tcW w:w="60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512B66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sz w:val="22"/>
                <w:szCs w:val="22"/>
                <w:lang w:val="pt-BR"/>
              </w:rPr>
              <w:t>3.6- Atendimento ao Público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512B66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512B66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512B66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60h</w:t>
            </w:r>
          </w:p>
        </w:tc>
      </w:tr>
      <w:tr w:rsidR="00512B66" w:rsidTr="00F251E3">
        <w:trPr>
          <w:cantSplit/>
        </w:trPr>
        <w:tc>
          <w:tcPr>
            <w:tcW w:w="60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512B66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sz w:val="22"/>
                <w:szCs w:val="22"/>
                <w:lang w:val="pt-BR"/>
              </w:rPr>
              <w:t>3.7- Estágio Supervisionado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B72C67" w:rsidP="00512B66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512B66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120h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512B66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120h</w:t>
            </w:r>
          </w:p>
        </w:tc>
      </w:tr>
      <w:tr w:rsidR="00512B66" w:rsidRPr="00B54C88" w:rsidTr="00F251E3">
        <w:trPr>
          <w:cantSplit/>
        </w:trPr>
        <w:tc>
          <w:tcPr>
            <w:tcW w:w="60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512B66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Total Geral da CH do Curso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512B66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/>
                <w:bCs/>
                <w:iCs/>
                <w:sz w:val="22"/>
                <w:szCs w:val="22"/>
                <w:lang w:val="pt-BR"/>
              </w:rPr>
              <w:t>1.200h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512B66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/>
                <w:bCs/>
                <w:iCs/>
                <w:sz w:val="22"/>
                <w:szCs w:val="22"/>
                <w:lang w:val="pt-BR"/>
              </w:rPr>
              <w:t>240h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12B66" w:rsidRPr="002434D3" w:rsidRDefault="00512B66" w:rsidP="00512B66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pt-BR"/>
              </w:rPr>
            </w:pPr>
            <w:r w:rsidRPr="002434D3">
              <w:rPr>
                <w:rFonts w:ascii="Arial" w:hAnsi="Arial" w:cs="Arial"/>
                <w:b/>
                <w:bCs/>
                <w:iCs/>
                <w:sz w:val="22"/>
                <w:szCs w:val="22"/>
                <w:lang w:val="pt-BR"/>
              </w:rPr>
              <w:t>1.440h</w:t>
            </w:r>
          </w:p>
        </w:tc>
      </w:tr>
    </w:tbl>
    <w:p w:rsidR="00A91D66" w:rsidRPr="009C6EB7" w:rsidRDefault="009C6EB7" w:rsidP="00304976">
      <w:pPr>
        <w:rPr>
          <w:rFonts w:ascii="Arial" w:hAnsi="Arial" w:cs="Arial"/>
        </w:rPr>
      </w:pPr>
      <w:r w:rsidRPr="009C6EB7">
        <w:rPr>
          <w:rFonts w:ascii="Arial" w:hAnsi="Arial" w:cs="Arial"/>
        </w:rPr>
        <w:t xml:space="preserve">                </w:t>
      </w:r>
      <w:proofErr w:type="spellStart"/>
      <w:r w:rsidRPr="009C6EB7">
        <w:rPr>
          <w:rFonts w:ascii="Arial" w:hAnsi="Arial" w:cs="Arial"/>
        </w:rPr>
        <w:t>Santarém</w:t>
      </w:r>
      <w:proofErr w:type="spellEnd"/>
      <w:r w:rsidRPr="009C6E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C6EB7">
        <w:rPr>
          <w:rFonts w:ascii="Arial" w:hAnsi="Arial" w:cs="Arial"/>
        </w:rPr>
        <w:t xml:space="preserve"> </w:t>
      </w:r>
      <w:proofErr w:type="spellStart"/>
      <w:r w:rsidRPr="009C6EB7">
        <w:rPr>
          <w:rFonts w:ascii="Arial" w:hAnsi="Arial" w:cs="Arial"/>
        </w:rPr>
        <w:t>Pará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novembro</w:t>
      </w:r>
      <w:proofErr w:type="spellEnd"/>
      <w:r>
        <w:rPr>
          <w:rFonts w:ascii="Arial" w:hAnsi="Arial" w:cs="Arial"/>
        </w:rPr>
        <w:t>/2018.</w:t>
      </w:r>
    </w:p>
    <w:sectPr w:rsidR="00A91D66" w:rsidRPr="009C6EB7" w:rsidSect="002434D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F634A"/>
    <w:multiLevelType w:val="multilevel"/>
    <w:tmpl w:val="083C1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B5"/>
    <w:rsid w:val="001221E3"/>
    <w:rsid w:val="001D689D"/>
    <w:rsid w:val="00221C58"/>
    <w:rsid w:val="002434D3"/>
    <w:rsid w:val="00256B93"/>
    <w:rsid w:val="002F3152"/>
    <w:rsid w:val="00304976"/>
    <w:rsid w:val="003644B5"/>
    <w:rsid w:val="003A23DA"/>
    <w:rsid w:val="00512B66"/>
    <w:rsid w:val="00602621"/>
    <w:rsid w:val="0068416E"/>
    <w:rsid w:val="007F757D"/>
    <w:rsid w:val="008452C1"/>
    <w:rsid w:val="00920AB5"/>
    <w:rsid w:val="009A339A"/>
    <w:rsid w:val="009C6EB7"/>
    <w:rsid w:val="00A83A75"/>
    <w:rsid w:val="00A91D66"/>
    <w:rsid w:val="00B05F2C"/>
    <w:rsid w:val="00B54C88"/>
    <w:rsid w:val="00B72C67"/>
    <w:rsid w:val="00BA650D"/>
    <w:rsid w:val="00D75348"/>
    <w:rsid w:val="00E17C3B"/>
    <w:rsid w:val="00E65FA5"/>
    <w:rsid w:val="00F251E3"/>
    <w:rsid w:val="00FC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59982-E83C-4506-B2AE-6FD1BB2E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1D689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0A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AB5"/>
    <w:rPr>
      <w:rFonts w:ascii="Segoe UI" w:eastAsia="Times New Roman" w:hAnsi="Segoe UI" w:cs="Segoe UI"/>
      <w:sz w:val="18"/>
      <w:szCs w:val="18"/>
      <w:lang w:val="en-US" w:eastAsia="pt-BR"/>
    </w:rPr>
  </w:style>
  <w:style w:type="paragraph" w:styleId="PargrafodaLista">
    <w:name w:val="List Paragraph"/>
    <w:basedOn w:val="Normal"/>
    <w:uiPriority w:val="34"/>
    <w:qFormat/>
    <w:rsid w:val="00E17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CEPES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SOLANGE-DIREÇÃO</dc:creator>
  <cp:keywords/>
  <dc:description/>
  <cp:lastModifiedBy>Usuário do Windows</cp:lastModifiedBy>
  <cp:revision>17</cp:revision>
  <cp:lastPrinted>2019-02-01T16:56:00Z</cp:lastPrinted>
  <dcterms:created xsi:type="dcterms:W3CDTF">2019-01-31T22:35:00Z</dcterms:created>
  <dcterms:modified xsi:type="dcterms:W3CDTF">2019-02-04T23:49:00Z</dcterms:modified>
</cp:coreProperties>
</file>